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6" w:rsidRPr="00F22A06" w:rsidRDefault="00C6164A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обращениях</w:t>
      </w:r>
      <w:r w:rsidR="00B5592A" w:rsidRPr="00F22A0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41150">
        <w:rPr>
          <w:rFonts w:ascii="Times New Roman" w:hAnsi="Times New Roman" w:cs="Times New Roman"/>
          <w:b/>
          <w:sz w:val="28"/>
          <w:szCs w:val="28"/>
        </w:rPr>
        <w:t>,</w:t>
      </w:r>
    </w:p>
    <w:p w:rsidR="00B5592A" w:rsidRPr="00F22A06" w:rsidRDefault="00B5592A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A06" w:rsidRPr="00F2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A0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F22A06">
        <w:rPr>
          <w:rFonts w:ascii="Times New Roman" w:hAnsi="Times New Roman" w:cs="Times New Roman"/>
          <w:b/>
          <w:sz w:val="28"/>
          <w:szCs w:val="28"/>
        </w:rPr>
        <w:t xml:space="preserve"> в администрацию Ильинского муниципального района</w:t>
      </w:r>
    </w:p>
    <w:p w:rsidR="00B5592A" w:rsidRPr="00F22A06" w:rsidRDefault="003459C0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полугодии 2017</w:t>
      </w:r>
      <w:r w:rsidR="00F22A06" w:rsidRPr="00F22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2A06" w:rsidRPr="00F22A06" w:rsidRDefault="00F22A06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92A" w:rsidRDefault="00B5592A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sz w:val="28"/>
          <w:szCs w:val="28"/>
        </w:rPr>
        <w:t xml:space="preserve">         </w:t>
      </w:r>
      <w:proofErr w:type="gramStart"/>
      <w:r w:rsidRPr="00F22A06">
        <w:rPr>
          <w:rFonts w:ascii="Times New Roman" w:hAnsi="Times New Roman" w:cs="Times New Roman"/>
          <w:sz w:val="28"/>
          <w:szCs w:val="28"/>
        </w:rPr>
        <w:t>В администрацию Ильинского муниципального района за 1 пол</w:t>
      </w:r>
      <w:r w:rsidR="00ED7F30">
        <w:rPr>
          <w:rFonts w:ascii="Times New Roman" w:hAnsi="Times New Roman" w:cs="Times New Roman"/>
          <w:sz w:val="28"/>
          <w:szCs w:val="28"/>
        </w:rPr>
        <w:t>угодие 2017  года поступило  225</w:t>
      </w:r>
      <w:r w:rsidR="000C75C6">
        <w:rPr>
          <w:rFonts w:ascii="Times New Roman" w:hAnsi="Times New Roman" w:cs="Times New Roman"/>
          <w:sz w:val="28"/>
          <w:szCs w:val="28"/>
        </w:rPr>
        <w:t xml:space="preserve"> письменных заявления</w:t>
      </w:r>
      <w:r w:rsidRPr="00F22A06">
        <w:rPr>
          <w:rFonts w:ascii="Times New Roman" w:hAnsi="Times New Roman" w:cs="Times New Roman"/>
          <w:sz w:val="28"/>
          <w:szCs w:val="28"/>
        </w:rPr>
        <w:t xml:space="preserve"> граждан, из них через вышес</w:t>
      </w:r>
      <w:r w:rsidR="004F1170" w:rsidRPr="00F22A06">
        <w:rPr>
          <w:rFonts w:ascii="Times New Roman" w:hAnsi="Times New Roman" w:cs="Times New Roman"/>
          <w:sz w:val="28"/>
          <w:szCs w:val="28"/>
        </w:rPr>
        <w:t>т</w:t>
      </w:r>
      <w:r w:rsidR="006640EF">
        <w:rPr>
          <w:rFonts w:ascii="Times New Roman" w:hAnsi="Times New Roman" w:cs="Times New Roman"/>
          <w:sz w:val="28"/>
          <w:szCs w:val="28"/>
        </w:rPr>
        <w:t>оящие и другие организации –  15</w:t>
      </w:r>
      <w:r w:rsidRPr="00F22A06">
        <w:rPr>
          <w:rFonts w:ascii="Times New Roman" w:hAnsi="Times New Roman" w:cs="Times New Roman"/>
          <w:sz w:val="28"/>
          <w:szCs w:val="28"/>
        </w:rPr>
        <w:t xml:space="preserve"> (Управление Президента РФ по работе с обращениями граждан </w:t>
      </w:r>
      <w:r w:rsidR="004F1170" w:rsidRPr="00F22A06">
        <w:rPr>
          <w:rFonts w:ascii="Times New Roman" w:hAnsi="Times New Roman" w:cs="Times New Roman"/>
          <w:sz w:val="28"/>
          <w:szCs w:val="28"/>
        </w:rPr>
        <w:t xml:space="preserve">-1, </w:t>
      </w:r>
      <w:r w:rsidR="003459C0">
        <w:rPr>
          <w:rFonts w:ascii="Times New Roman" w:hAnsi="Times New Roman" w:cs="Times New Roman"/>
          <w:sz w:val="28"/>
          <w:szCs w:val="28"/>
        </w:rPr>
        <w:t>депутат Государственной Думы - 3</w:t>
      </w:r>
      <w:r w:rsidRPr="00F22A06">
        <w:rPr>
          <w:rFonts w:ascii="Times New Roman" w:hAnsi="Times New Roman" w:cs="Times New Roman"/>
          <w:sz w:val="28"/>
          <w:szCs w:val="28"/>
        </w:rPr>
        <w:t>,</w:t>
      </w:r>
      <w:r w:rsidR="003459C0">
        <w:rPr>
          <w:rFonts w:ascii="Times New Roman" w:hAnsi="Times New Roman" w:cs="Times New Roman"/>
          <w:sz w:val="28"/>
          <w:szCs w:val="28"/>
        </w:rPr>
        <w:t xml:space="preserve"> </w:t>
      </w:r>
      <w:r w:rsidRPr="00F22A06">
        <w:rPr>
          <w:rFonts w:ascii="Times New Roman" w:hAnsi="Times New Roman" w:cs="Times New Roman"/>
          <w:sz w:val="28"/>
          <w:szCs w:val="28"/>
        </w:rPr>
        <w:t xml:space="preserve"> Прав</w:t>
      </w:r>
      <w:r w:rsidR="003459C0">
        <w:rPr>
          <w:rFonts w:ascii="Times New Roman" w:hAnsi="Times New Roman" w:cs="Times New Roman"/>
          <w:sz w:val="28"/>
          <w:szCs w:val="28"/>
        </w:rPr>
        <w:t>ительство Ивановской области - 4</w:t>
      </w:r>
      <w:r w:rsidRPr="00F22A06">
        <w:rPr>
          <w:rFonts w:ascii="Times New Roman" w:hAnsi="Times New Roman" w:cs="Times New Roman"/>
          <w:sz w:val="28"/>
          <w:szCs w:val="28"/>
        </w:rPr>
        <w:t>,</w:t>
      </w:r>
      <w:r w:rsidR="004F1170" w:rsidRPr="00F22A06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3459C0">
        <w:rPr>
          <w:rFonts w:ascii="Times New Roman" w:hAnsi="Times New Roman" w:cs="Times New Roman"/>
          <w:sz w:val="28"/>
          <w:szCs w:val="28"/>
        </w:rPr>
        <w:t xml:space="preserve"> культуры и туризма Ивано</w:t>
      </w:r>
      <w:r w:rsidR="000C75C6">
        <w:rPr>
          <w:rFonts w:ascii="Times New Roman" w:hAnsi="Times New Roman" w:cs="Times New Roman"/>
          <w:sz w:val="28"/>
          <w:szCs w:val="28"/>
        </w:rPr>
        <w:t>вской области</w:t>
      </w:r>
      <w:r w:rsidR="003459C0">
        <w:rPr>
          <w:rFonts w:ascii="Times New Roman" w:hAnsi="Times New Roman" w:cs="Times New Roman"/>
          <w:sz w:val="28"/>
          <w:szCs w:val="28"/>
        </w:rPr>
        <w:t xml:space="preserve"> – 1, Региональная </w:t>
      </w:r>
      <w:r w:rsidRPr="00F22A06">
        <w:rPr>
          <w:rFonts w:ascii="Times New Roman" w:hAnsi="Times New Roman" w:cs="Times New Roman"/>
          <w:sz w:val="28"/>
          <w:szCs w:val="28"/>
        </w:rPr>
        <w:t xml:space="preserve">общественная приемная </w:t>
      </w:r>
      <w:r w:rsidR="003459C0">
        <w:rPr>
          <w:rFonts w:ascii="Times New Roman" w:hAnsi="Times New Roman" w:cs="Times New Roman"/>
          <w:sz w:val="28"/>
          <w:szCs w:val="28"/>
        </w:rPr>
        <w:t xml:space="preserve"> председателя партии «Единая Россия» Д.А.Медведева в </w:t>
      </w:r>
      <w:r w:rsidRPr="00F22A0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proofErr w:type="gramEnd"/>
      <w:r w:rsidR="003459C0">
        <w:rPr>
          <w:rFonts w:ascii="Times New Roman" w:hAnsi="Times New Roman" w:cs="Times New Roman"/>
          <w:sz w:val="28"/>
          <w:szCs w:val="28"/>
        </w:rPr>
        <w:t xml:space="preserve"> </w:t>
      </w:r>
      <w:r w:rsidR="004F1170" w:rsidRPr="00F22A06">
        <w:rPr>
          <w:rFonts w:ascii="Times New Roman" w:hAnsi="Times New Roman" w:cs="Times New Roman"/>
          <w:sz w:val="28"/>
          <w:szCs w:val="28"/>
        </w:rPr>
        <w:t xml:space="preserve"> - 1,</w:t>
      </w:r>
      <w:r w:rsidRPr="00F22A06">
        <w:rPr>
          <w:rFonts w:ascii="Times New Roman" w:hAnsi="Times New Roman" w:cs="Times New Roman"/>
          <w:sz w:val="28"/>
          <w:szCs w:val="28"/>
        </w:rPr>
        <w:t xml:space="preserve"> Прокуратура Ильинского муниципального района </w:t>
      </w:r>
      <w:r w:rsidR="003459C0">
        <w:rPr>
          <w:rFonts w:ascii="Times New Roman" w:hAnsi="Times New Roman" w:cs="Times New Roman"/>
          <w:sz w:val="28"/>
          <w:szCs w:val="28"/>
        </w:rPr>
        <w:t>- 2, редакция  газеты «Хронометр» - 2,  что на 3 обращения меньше по сравнению с</w:t>
      </w:r>
      <w:r w:rsidRPr="00F22A06">
        <w:rPr>
          <w:rFonts w:ascii="Times New Roman" w:hAnsi="Times New Roman" w:cs="Times New Roman"/>
          <w:sz w:val="28"/>
          <w:szCs w:val="28"/>
        </w:rPr>
        <w:t xml:space="preserve"> </w:t>
      </w:r>
      <w:r w:rsidR="003459C0">
        <w:rPr>
          <w:rFonts w:ascii="Times New Roman" w:hAnsi="Times New Roman" w:cs="Times New Roman"/>
          <w:sz w:val="28"/>
          <w:szCs w:val="28"/>
        </w:rPr>
        <w:t xml:space="preserve"> аналогичным периодом 2016 года.</w:t>
      </w:r>
    </w:p>
    <w:p w:rsidR="00F22A06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Наибольшее число поступивших заявлений относятся к компетенции комитета по управлению земельными ресурсами, муниципальн</w:t>
      </w:r>
      <w:r w:rsidR="003867F3">
        <w:rPr>
          <w:rFonts w:ascii="Times New Roman" w:hAnsi="Times New Roman" w:cs="Times New Roman"/>
          <w:sz w:val="28"/>
          <w:szCs w:val="28"/>
        </w:rPr>
        <w:t>ы</w:t>
      </w:r>
      <w:r w:rsidR="000C75C6">
        <w:rPr>
          <w:rFonts w:ascii="Times New Roman" w:hAnsi="Times New Roman" w:cs="Times New Roman"/>
          <w:sz w:val="28"/>
          <w:szCs w:val="28"/>
        </w:rPr>
        <w:t>м имуществом и архитектуры – 158</w:t>
      </w:r>
      <w:r w:rsidRPr="00F22A06">
        <w:rPr>
          <w:rFonts w:ascii="Times New Roman" w:hAnsi="Times New Roman" w:cs="Times New Roman"/>
          <w:sz w:val="28"/>
          <w:szCs w:val="28"/>
        </w:rPr>
        <w:t xml:space="preserve"> (</w:t>
      </w:r>
      <w:r w:rsidR="003867F3">
        <w:rPr>
          <w:rFonts w:ascii="Times New Roman" w:hAnsi="Times New Roman" w:cs="Times New Roman"/>
          <w:sz w:val="28"/>
          <w:szCs w:val="28"/>
        </w:rPr>
        <w:t xml:space="preserve">о выдаче разрешения на ввод объекта в эксплуатацию, </w:t>
      </w:r>
      <w:r w:rsidRPr="00F22A06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земельных участк</w:t>
      </w:r>
      <w:r w:rsidR="003867F3">
        <w:rPr>
          <w:rFonts w:ascii="Times New Roman" w:hAnsi="Times New Roman" w:cs="Times New Roman"/>
          <w:sz w:val="28"/>
          <w:szCs w:val="28"/>
        </w:rPr>
        <w:t>ов</w:t>
      </w:r>
      <w:r w:rsidRPr="00F22A06">
        <w:rPr>
          <w:rFonts w:ascii="Times New Roman" w:hAnsi="Times New Roman" w:cs="Times New Roman"/>
          <w:sz w:val="28"/>
          <w:szCs w:val="28"/>
        </w:rPr>
        <w:t>, о расторжении договоров аренды на земельные участки,</w:t>
      </w:r>
      <w:r w:rsidR="003867F3">
        <w:rPr>
          <w:rFonts w:ascii="Times New Roman" w:hAnsi="Times New Roman" w:cs="Times New Roman"/>
          <w:sz w:val="28"/>
          <w:szCs w:val="28"/>
        </w:rPr>
        <w:t xml:space="preserve"> о выдаче дубликата свидетельства на землю, </w:t>
      </w:r>
      <w:r w:rsidRPr="00F22A06">
        <w:rPr>
          <w:rFonts w:ascii="Times New Roman" w:hAnsi="Times New Roman" w:cs="Times New Roman"/>
          <w:sz w:val="28"/>
          <w:szCs w:val="28"/>
        </w:rPr>
        <w:t xml:space="preserve"> об уточнении адресной части жилого дома,</w:t>
      </w:r>
      <w:r w:rsidR="003867F3">
        <w:rPr>
          <w:rFonts w:ascii="Times New Roman" w:hAnsi="Times New Roman" w:cs="Times New Roman"/>
          <w:sz w:val="28"/>
          <w:szCs w:val="28"/>
        </w:rPr>
        <w:t xml:space="preserve"> о выдаче ГПЗУ, </w:t>
      </w:r>
      <w:r w:rsidR="00CD3E07" w:rsidRPr="00F22A06">
        <w:rPr>
          <w:rFonts w:ascii="Times New Roman" w:hAnsi="Times New Roman" w:cs="Times New Roman"/>
          <w:sz w:val="28"/>
          <w:szCs w:val="28"/>
        </w:rPr>
        <w:t xml:space="preserve"> о перепланировке жилого помещения,</w:t>
      </w:r>
      <w:r w:rsidR="006C686A" w:rsidRPr="00F22A06">
        <w:rPr>
          <w:rFonts w:ascii="Times New Roman" w:hAnsi="Times New Roman" w:cs="Times New Roman"/>
          <w:sz w:val="28"/>
          <w:szCs w:val="28"/>
        </w:rPr>
        <w:t xml:space="preserve"> о прекращении права</w:t>
      </w:r>
      <w:r w:rsidRPr="00F22A06">
        <w:rPr>
          <w:rFonts w:ascii="Times New Roman" w:hAnsi="Times New Roman" w:cs="Times New Roman"/>
          <w:sz w:val="28"/>
          <w:szCs w:val="28"/>
        </w:rPr>
        <w:t xml:space="preserve"> пожизненно-наследуемого владения</w:t>
      </w:r>
      <w:r w:rsidR="003867F3">
        <w:rPr>
          <w:rFonts w:ascii="Times New Roman" w:hAnsi="Times New Roman" w:cs="Times New Roman"/>
          <w:sz w:val="28"/>
          <w:szCs w:val="28"/>
        </w:rPr>
        <w:t>,</w:t>
      </w:r>
      <w:r w:rsidRPr="00F22A06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3C0579" w:rsidRPr="00F22A06" w:rsidRDefault="00E8543E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C0579" w:rsidRPr="00F22A0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73F7A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6640EF">
        <w:rPr>
          <w:rFonts w:ascii="Times New Roman" w:hAnsi="Times New Roman" w:cs="Times New Roman"/>
          <w:sz w:val="28"/>
          <w:szCs w:val="28"/>
        </w:rPr>
        <w:t>3</w:t>
      </w:r>
      <w:r w:rsidR="00ED7F30">
        <w:rPr>
          <w:rFonts w:ascii="Times New Roman" w:hAnsi="Times New Roman" w:cs="Times New Roman"/>
          <w:sz w:val="28"/>
          <w:szCs w:val="28"/>
        </w:rPr>
        <w:t>1</w:t>
      </w:r>
      <w:r w:rsidR="003C0579" w:rsidRPr="00C47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579" w:rsidRPr="00F22A06">
        <w:rPr>
          <w:rFonts w:ascii="Times New Roman" w:hAnsi="Times New Roman" w:cs="Times New Roman"/>
          <w:sz w:val="28"/>
          <w:szCs w:val="28"/>
        </w:rPr>
        <w:t>(</w:t>
      </w:r>
      <w:r w:rsidR="00020AEC">
        <w:rPr>
          <w:rFonts w:ascii="Times New Roman" w:hAnsi="Times New Roman" w:cs="Times New Roman"/>
          <w:sz w:val="28"/>
          <w:szCs w:val="28"/>
        </w:rPr>
        <w:t>о неудовлетворительном водоснабжении -2</w:t>
      </w:r>
      <w:r w:rsidR="00C476D3">
        <w:rPr>
          <w:rFonts w:ascii="Times New Roman" w:hAnsi="Times New Roman" w:cs="Times New Roman"/>
          <w:sz w:val="28"/>
          <w:szCs w:val="28"/>
        </w:rPr>
        <w:t>,</w:t>
      </w:r>
      <w:r w:rsidR="003C0579" w:rsidRPr="00F22A06">
        <w:rPr>
          <w:rFonts w:ascii="Times New Roman" w:hAnsi="Times New Roman" w:cs="Times New Roman"/>
          <w:sz w:val="28"/>
          <w:szCs w:val="28"/>
        </w:rPr>
        <w:t xml:space="preserve"> подтоплении домовладения</w:t>
      </w:r>
      <w:r w:rsidR="00C476D3">
        <w:rPr>
          <w:rFonts w:ascii="Times New Roman" w:hAnsi="Times New Roman" w:cs="Times New Roman"/>
          <w:sz w:val="28"/>
          <w:szCs w:val="28"/>
        </w:rPr>
        <w:t xml:space="preserve"> - 3</w:t>
      </w:r>
      <w:r w:rsidR="003C0579" w:rsidRPr="00F22A06">
        <w:rPr>
          <w:rFonts w:ascii="Times New Roman" w:hAnsi="Times New Roman" w:cs="Times New Roman"/>
          <w:sz w:val="28"/>
          <w:szCs w:val="28"/>
        </w:rPr>
        <w:t>, о дополнительной установке мусорных контейнеров</w:t>
      </w:r>
      <w:r w:rsidR="00C476D3">
        <w:rPr>
          <w:rFonts w:ascii="Times New Roman" w:hAnsi="Times New Roman" w:cs="Times New Roman"/>
          <w:sz w:val="28"/>
          <w:szCs w:val="28"/>
        </w:rPr>
        <w:t>, о переносе мусорных контейнеров – 2,</w:t>
      </w:r>
      <w:r w:rsidRPr="00F22A06">
        <w:rPr>
          <w:rFonts w:ascii="Times New Roman" w:hAnsi="Times New Roman" w:cs="Times New Roman"/>
          <w:sz w:val="28"/>
          <w:szCs w:val="28"/>
        </w:rPr>
        <w:t>по вопросу уличного освещения</w:t>
      </w:r>
      <w:r w:rsidR="00C476D3">
        <w:rPr>
          <w:rFonts w:ascii="Times New Roman" w:hAnsi="Times New Roman" w:cs="Times New Roman"/>
          <w:sz w:val="28"/>
          <w:szCs w:val="28"/>
        </w:rPr>
        <w:t xml:space="preserve"> - 1,</w:t>
      </w:r>
      <w:r w:rsidR="000C75C6">
        <w:rPr>
          <w:rFonts w:ascii="Times New Roman" w:hAnsi="Times New Roman" w:cs="Times New Roman"/>
          <w:sz w:val="28"/>
          <w:szCs w:val="28"/>
        </w:rPr>
        <w:t>о ремонте водонапорной башни -1,</w:t>
      </w:r>
      <w:r w:rsidR="00ED7F30">
        <w:rPr>
          <w:rFonts w:ascii="Times New Roman" w:hAnsi="Times New Roman" w:cs="Times New Roman"/>
          <w:sz w:val="28"/>
          <w:szCs w:val="28"/>
        </w:rPr>
        <w:t>о ремонте водопровода-1,</w:t>
      </w:r>
      <w:r w:rsidR="00C476D3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многоквартирного дома – 2,</w:t>
      </w:r>
      <w:r w:rsidR="00952BD0">
        <w:rPr>
          <w:rFonts w:ascii="Times New Roman" w:hAnsi="Times New Roman" w:cs="Times New Roman"/>
          <w:sz w:val="28"/>
          <w:szCs w:val="28"/>
        </w:rPr>
        <w:t>о предоставлении жилья погорельцам-1, о продлении срока действия договора хранения</w:t>
      </w:r>
      <w:r w:rsidR="00AC7F4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952BD0">
        <w:rPr>
          <w:rFonts w:ascii="Times New Roman" w:hAnsi="Times New Roman" w:cs="Times New Roman"/>
          <w:sz w:val="28"/>
          <w:szCs w:val="28"/>
        </w:rPr>
        <w:t>- 4,</w:t>
      </w:r>
      <w:r w:rsidR="00020AEC">
        <w:rPr>
          <w:rFonts w:ascii="Times New Roman" w:hAnsi="Times New Roman" w:cs="Times New Roman"/>
          <w:sz w:val="28"/>
          <w:szCs w:val="28"/>
        </w:rPr>
        <w:t>о внесении изменений в договор найма</w:t>
      </w:r>
      <w:proofErr w:type="gramEnd"/>
      <w:r w:rsidR="00020AEC">
        <w:rPr>
          <w:rFonts w:ascii="Times New Roman" w:hAnsi="Times New Roman" w:cs="Times New Roman"/>
          <w:sz w:val="28"/>
          <w:szCs w:val="28"/>
        </w:rPr>
        <w:t xml:space="preserve"> жилого помещений – 1,</w:t>
      </w:r>
      <w:r w:rsidR="006640EF">
        <w:rPr>
          <w:rFonts w:ascii="Times New Roman" w:hAnsi="Times New Roman" w:cs="Times New Roman"/>
          <w:sz w:val="28"/>
          <w:szCs w:val="28"/>
        </w:rPr>
        <w:t xml:space="preserve"> о предоставлении жилья - 6</w:t>
      </w:r>
      <w:r w:rsidR="00952BD0">
        <w:rPr>
          <w:rFonts w:ascii="Times New Roman" w:hAnsi="Times New Roman" w:cs="Times New Roman"/>
          <w:sz w:val="28"/>
          <w:szCs w:val="28"/>
        </w:rPr>
        <w:t>,</w:t>
      </w:r>
      <w:r w:rsidR="00AC7F4E">
        <w:rPr>
          <w:rFonts w:ascii="Times New Roman" w:hAnsi="Times New Roman" w:cs="Times New Roman"/>
          <w:sz w:val="28"/>
          <w:szCs w:val="28"/>
        </w:rPr>
        <w:t xml:space="preserve"> о  правомерности повышения</w:t>
      </w:r>
      <w:r w:rsidR="00952BD0">
        <w:rPr>
          <w:rFonts w:ascii="Times New Roman" w:hAnsi="Times New Roman" w:cs="Times New Roman"/>
          <w:sz w:val="28"/>
          <w:szCs w:val="28"/>
        </w:rPr>
        <w:t xml:space="preserve"> платы за </w:t>
      </w:r>
      <w:proofErr w:type="spellStart"/>
      <w:r w:rsidR="00952BD0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952BD0">
        <w:rPr>
          <w:rFonts w:ascii="Times New Roman" w:hAnsi="Times New Roman" w:cs="Times New Roman"/>
          <w:sz w:val="28"/>
          <w:szCs w:val="28"/>
        </w:rPr>
        <w:t xml:space="preserve"> нужды </w:t>
      </w:r>
      <w:r w:rsidR="00333F4F">
        <w:rPr>
          <w:rFonts w:ascii="Times New Roman" w:hAnsi="Times New Roman" w:cs="Times New Roman"/>
          <w:sz w:val="28"/>
          <w:szCs w:val="28"/>
        </w:rPr>
        <w:t>–</w:t>
      </w:r>
      <w:r w:rsidR="000C75C6">
        <w:rPr>
          <w:rFonts w:ascii="Times New Roman" w:hAnsi="Times New Roman" w:cs="Times New Roman"/>
          <w:sz w:val="28"/>
          <w:szCs w:val="28"/>
        </w:rPr>
        <w:t xml:space="preserve"> 2</w:t>
      </w:r>
      <w:r w:rsidR="00333F4F">
        <w:rPr>
          <w:rFonts w:ascii="Times New Roman" w:hAnsi="Times New Roman" w:cs="Times New Roman"/>
          <w:sz w:val="28"/>
          <w:szCs w:val="28"/>
        </w:rPr>
        <w:t>,</w:t>
      </w:r>
      <w:r w:rsidR="00373F7A">
        <w:rPr>
          <w:rFonts w:ascii="Times New Roman" w:hAnsi="Times New Roman" w:cs="Times New Roman"/>
          <w:sz w:val="28"/>
          <w:szCs w:val="28"/>
        </w:rPr>
        <w:t xml:space="preserve"> о  законности</w:t>
      </w:r>
      <w:r w:rsidR="00333F4F">
        <w:rPr>
          <w:rFonts w:ascii="Times New Roman" w:hAnsi="Times New Roman" w:cs="Times New Roman"/>
          <w:sz w:val="28"/>
          <w:szCs w:val="28"/>
        </w:rPr>
        <w:t xml:space="preserve"> </w:t>
      </w:r>
      <w:r w:rsidR="000C75C6">
        <w:rPr>
          <w:rFonts w:ascii="Times New Roman" w:hAnsi="Times New Roman" w:cs="Times New Roman"/>
          <w:sz w:val="28"/>
          <w:szCs w:val="28"/>
        </w:rPr>
        <w:t xml:space="preserve">возведения </w:t>
      </w:r>
      <w:r w:rsidR="00333F4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963B1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333F4F">
        <w:rPr>
          <w:rFonts w:ascii="Times New Roman" w:hAnsi="Times New Roman" w:cs="Times New Roman"/>
          <w:sz w:val="28"/>
          <w:szCs w:val="28"/>
        </w:rPr>
        <w:t>построек соседями-3, об исключении из списков участников программы</w:t>
      </w:r>
      <w:r w:rsidR="002963B1">
        <w:rPr>
          <w:rFonts w:ascii="Times New Roman" w:hAnsi="Times New Roman" w:cs="Times New Roman"/>
          <w:sz w:val="28"/>
          <w:szCs w:val="28"/>
        </w:rPr>
        <w:t xml:space="preserve"> на предоставление жилья </w:t>
      </w:r>
      <w:r w:rsidR="00333F4F">
        <w:rPr>
          <w:rFonts w:ascii="Times New Roman" w:hAnsi="Times New Roman" w:cs="Times New Roman"/>
          <w:sz w:val="28"/>
          <w:szCs w:val="28"/>
        </w:rPr>
        <w:t>-1,</w:t>
      </w:r>
      <w:r w:rsidR="000C75C6">
        <w:rPr>
          <w:rFonts w:ascii="Times New Roman" w:hAnsi="Times New Roman" w:cs="Times New Roman"/>
          <w:sz w:val="28"/>
          <w:szCs w:val="28"/>
        </w:rPr>
        <w:t xml:space="preserve">о признании помещения не </w:t>
      </w:r>
      <w:proofErr w:type="gramStart"/>
      <w:r w:rsidR="000C75C6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0C75C6">
        <w:rPr>
          <w:rFonts w:ascii="Times New Roman" w:hAnsi="Times New Roman" w:cs="Times New Roman"/>
          <w:sz w:val="28"/>
          <w:szCs w:val="28"/>
        </w:rPr>
        <w:t xml:space="preserve"> для проживания-1).</w:t>
      </w:r>
    </w:p>
    <w:p w:rsidR="003C0579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Так же большое количество обращений касается ремонта</w:t>
      </w:r>
      <w:r w:rsidR="000C75C6">
        <w:rPr>
          <w:rFonts w:ascii="Times New Roman" w:hAnsi="Times New Roman" w:cs="Times New Roman"/>
          <w:sz w:val="28"/>
          <w:szCs w:val="28"/>
        </w:rPr>
        <w:t xml:space="preserve"> дорог, их поступило - 10</w:t>
      </w:r>
      <w:r w:rsidRPr="00F22A06">
        <w:rPr>
          <w:rFonts w:ascii="Times New Roman" w:hAnsi="Times New Roman" w:cs="Times New Roman"/>
          <w:sz w:val="28"/>
          <w:szCs w:val="28"/>
        </w:rPr>
        <w:t>.</w:t>
      </w:r>
      <w:r w:rsidR="00952BD0">
        <w:rPr>
          <w:rFonts w:ascii="Times New Roman" w:hAnsi="Times New Roman" w:cs="Times New Roman"/>
          <w:sz w:val="28"/>
          <w:szCs w:val="28"/>
        </w:rPr>
        <w:t>О незаконной вырубке леса поступило 4 обращения.</w:t>
      </w:r>
    </w:p>
    <w:p w:rsidR="003C0579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</w:t>
      </w:r>
      <w:r w:rsidR="00C476D3">
        <w:rPr>
          <w:rFonts w:ascii="Times New Roman" w:hAnsi="Times New Roman" w:cs="Times New Roman"/>
          <w:sz w:val="28"/>
          <w:szCs w:val="28"/>
        </w:rPr>
        <w:t xml:space="preserve">   О </w:t>
      </w:r>
      <w:r w:rsidR="00AC7F4E">
        <w:rPr>
          <w:rFonts w:ascii="Times New Roman" w:hAnsi="Times New Roman" w:cs="Times New Roman"/>
          <w:sz w:val="28"/>
          <w:szCs w:val="28"/>
        </w:rPr>
        <w:t xml:space="preserve">выдаче разрешений на спил </w:t>
      </w:r>
      <w:r w:rsidR="00C476D3">
        <w:rPr>
          <w:rFonts w:ascii="Times New Roman" w:hAnsi="Times New Roman" w:cs="Times New Roman"/>
          <w:sz w:val="28"/>
          <w:szCs w:val="28"/>
        </w:rPr>
        <w:t xml:space="preserve"> деревьев поступило 6</w:t>
      </w:r>
      <w:r w:rsidRPr="00F22A0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543E" w:rsidRPr="00F22A0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22A06">
        <w:rPr>
          <w:rFonts w:ascii="Times New Roman" w:hAnsi="Times New Roman" w:cs="Times New Roman"/>
          <w:sz w:val="28"/>
          <w:szCs w:val="28"/>
        </w:rPr>
        <w:t>.</w:t>
      </w:r>
    </w:p>
    <w:p w:rsidR="003C0579" w:rsidRDefault="00952BD0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D2">
        <w:rPr>
          <w:rFonts w:ascii="Times New Roman" w:hAnsi="Times New Roman" w:cs="Times New Roman"/>
          <w:sz w:val="28"/>
          <w:szCs w:val="28"/>
        </w:rPr>
        <w:t xml:space="preserve">    По вопросам назначения муниципальной пенсии поступил</w:t>
      </w:r>
      <w:r w:rsidR="000C75C6">
        <w:rPr>
          <w:rFonts w:ascii="Times New Roman" w:hAnsi="Times New Roman" w:cs="Times New Roman"/>
          <w:sz w:val="28"/>
          <w:szCs w:val="28"/>
        </w:rPr>
        <w:t>о 5 обращений</w:t>
      </w:r>
      <w:r w:rsidR="003C0579" w:rsidRPr="00F22A06">
        <w:rPr>
          <w:rFonts w:ascii="Times New Roman" w:hAnsi="Times New Roman" w:cs="Times New Roman"/>
          <w:sz w:val="28"/>
          <w:szCs w:val="28"/>
        </w:rPr>
        <w:t>.</w:t>
      </w:r>
    </w:p>
    <w:p w:rsidR="00373F7A" w:rsidRPr="00F22A06" w:rsidRDefault="00C6164A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Иные: о</w:t>
      </w:r>
      <w:r w:rsidR="00373F7A">
        <w:rPr>
          <w:rFonts w:ascii="Times New Roman" w:hAnsi="Times New Roman" w:cs="Times New Roman"/>
          <w:sz w:val="28"/>
          <w:szCs w:val="28"/>
        </w:rPr>
        <w:t xml:space="preserve"> неблагоприятной экологической обс</w:t>
      </w:r>
      <w:r>
        <w:rPr>
          <w:rFonts w:ascii="Times New Roman" w:hAnsi="Times New Roman" w:cs="Times New Roman"/>
          <w:sz w:val="28"/>
          <w:szCs w:val="28"/>
        </w:rPr>
        <w:t>тановке, о ремонте системы отоп</w:t>
      </w:r>
      <w:r w:rsidR="00373F7A">
        <w:rPr>
          <w:rFonts w:ascii="Times New Roman" w:hAnsi="Times New Roman" w:cs="Times New Roman"/>
          <w:sz w:val="28"/>
          <w:szCs w:val="28"/>
        </w:rPr>
        <w:t xml:space="preserve">ления в </w:t>
      </w:r>
      <w:proofErr w:type="spellStart"/>
      <w:r w:rsidR="00373F7A">
        <w:rPr>
          <w:rFonts w:ascii="Times New Roman" w:hAnsi="Times New Roman" w:cs="Times New Roman"/>
          <w:sz w:val="28"/>
          <w:szCs w:val="28"/>
        </w:rPr>
        <w:t>Нажеровском</w:t>
      </w:r>
      <w:proofErr w:type="spellEnd"/>
      <w:r w:rsidR="00373F7A">
        <w:rPr>
          <w:rFonts w:ascii="Times New Roman" w:hAnsi="Times New Roman" w:cs="Times New Roman"/>
          <w:sz w:val="28"/>
          <w:szCs w:val="28"/>
        </w:rPr>
        <w:t xml:space="preserve"> ДК, об оказании помощи клубу «Ветеран» </w:t>
      </w:r>
      <w:proofErr w:type="spellStart"/>
      <w:r w:rsidR="00373F7A">
        <w:rPr>
          <w:rFonts w:ascii="Times New Roman" w:hAnsi="Times New Roman" w:cs="Times New Roman"/>
          <w:sz w:val="28"/>
          <w:szCs w:val="28"/>
        </w:rPr>
        <w:t>Исаевского</w:t>
      </w:r>
      <w:proofErr w:type="spellEnd"/>
      <w:r w:rsidR="00373F7A">
        <w:rPr>
          <w:rFonts w:ascii="Times New Roman" w:hAnsi="Times New Roman" w:cs="Times New Roman"/>
          <w:sz w:val="28"/>
          <w:szCs w:val="28"/>
        </w:rPr>
        <w:t xml:space="preserve"> ДК, о смене режима работы автостанции, о даче информации о состоянии жилого помещения, о перераспределении мощности линии электропередач и др.</w:t>
      </w:r>
    </w:p>
    <w:p w:rsidR="00B5592A" w:rsidRPr="00F22A06" w:rsidRDefault="00333F4F" w:rsidP="00B559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2A" w:rsidRDefault="006C686A" w:rsidP="00B5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A7A8A" w:rsidRDefault="001A7A8A"/>
    <w:sectPr w:rsidR="001A7A8A" w:rsidSect="001A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592A"/>
    <w:rsid w:val="00020AEC"/>
    <w:rsid w:val="000C75C6"/>
    <w:rsid w:val="001A7A8A"/>
    <w:rsid w:val="001B0E3F"/>
    <w:rsid w:val="002963B1"/>
    <w:rsid w:val="002A1B73"/>
    <w:rsid w:val="00333F4F"/>
    <w:rsid w:val="003459C0"/>
    <w:rsid w:val="00373F7A"/>
    <w:rsid w:val="003867F3"/>
    <w:rsid w:val="003C0579"/>
    <w:rsid w:val="004F1170"/>
    <w:rsid w:val="0054513C"/>
    <w:rsid w:val="00610ECF"/>
    <w:rsid w:val="006640EF"/>
    <w:rsid w:val="006C686A"/>
    <w:rsid w:val="006E6447"/>
    <w:rsid w:val="007005D2"/>
    <w:rsid w:val="00741150"/>
    <w:rsid w:val="00885FCA"/>
    <w:rsid w:val="008864FF"/>
    <w:rsid w:val="009414BA"/>
    <w:rsid w:val="00952BD0"/>
    <w:rsid w:val="009623A4"/>
    <w:rsid w:val="00AC7F4E"/>
    <w:rsid w:val="00B5592A"/>
    <w:rsid w:val="00B95EA3"/>
    <w:rsid w:val="00C33D0E"/>
    <w:rsid w:val="00C476D3"/>
    <w:rsid w:val="00C6164A"/>
    <w:rsid w:val="00CD3E07"/>
    <w:rsid w:val="00DA5942"/>
    <w:rsid w:val="00E26278"/>
    <w:rsid w:val="00E8543E"/>
    <w:rsid w:val="00ED7F30"/>
    <w:rsid w:val="00F2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Запруднова</cp:lastModifiedBy>
  <cp:revision>20</cp:revision>
  <cp:lastPrinted>2016-11-14T09:39:00Z</cp:lastPrinted>
  <dcterms:created xsi:type="dcterms:W3CDTF">2016-11-14T08:15:00Z</dcterms:created>
  <dcterms:modified xsi:type="dcterms:W3CDTF">2017-07-03T11:09:00Z</dcterms:modified>
</cp:coreProperties>
</file>